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F3" w:rsidRDefault="00C0095B" w:rsidP="002E5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95B">
        <w:rPr>
          <w:rFonts w:ascii="Times New Roman" w:hAnsi="Times New Roman" w:cs="Times New Roman"/>
          <w:b/>
          <w:sz w:val="28"/>
          <w:szCs w:val="28"/>
        </w:rPr>
        <w:t>Мой опыт составления рабочих программ</w:t>
      </w:r>
    </w:p>
    <w:p w:rsidR="004E4203" w:rsidRPr="00C0095B" w:rsidRDefault="00C0095B" w:rsidP="002E5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95B">
        <w:rPr>
          <w:rFonts w:ascii="Times New Roman" w:hAnsi="Times New Roman" w:cs="Times New Roman"/>
          <w:b/>
          <w:sz w:val="28"/>
          <w:szCs w:val="28"/>
        </w:rPr>
        <w:t>по дисциплине иностранный язык</w:t>
      </w:r>
    </w:p>
    <w:p w:rsidR="00CD33FF" w:rsidRPr="00D34695" w:rsidRDefault="00C0095B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>Перерабатывать рабочие программы по дисциплинам согласно ФГОС в нашем учебном заведении мы начали одними из первых, ещё в 2012 году. Работ</w:t>
      </w:r>
      <w:r w:rsidR="00CD33FF" w:rsidRPr="00D34695">
        <w:rPr>
          <w:rFonts w:ascii="Times New Roman" w:hAnsi="Times New Roman" w:cs="Times New Roman"/>
          <w:sz w:val="28"/>
          <w:szCs w:val="28"/>
        </w:rPr>
        <w:t>а</w:t>
      </w:r>
      <w:r w:rsidRPr="00D34695">
        <w:rPr>
          <w:rFonts w:ascii="Times New Roman" w:hAnsi="Times New Roman" w:cs="Times New Roman"/>
          <w:sz w:val="28"/>
          <w:szCs w:val="28"/>
        </w:rPr>
        <w:t xml:space="preserve"> предстоял</w:t>
      </w:r>
      <w:r w:rsidR="00CD33FF" w:rsidRPr="00D34695">
        <w:rPr>
          <w:rFonts w:ascii="Times New Roman" w:hAnsi="Times New Roman" w:cs="Times New Roman"/>
          <w:sz w:val="28"/>
          <w:szCs w:val="28"/>
        </w:rPr>
        <w:t>а</w:t>
      </w:r>
      <w:r w:rsidRPr="00D34695">
        <w:rPr>
          <w:rFonts w:ascii="Times New Roman" w:hAnsi="Times New Roman" w:cs="Times New Roman"/>
          <w:sz w:val="28"/>
          <w:szCs w:val="28"/>
        </w:rPr>
        <w:t xml:space="preserve"> </w:t>
      </w:r>
      <w:r w:rsidR="00CD33FF" w:rsidRPr="00D34695">
        <w:rPr>
          <w:rFonts w:ascii="Times New Roman" w:hAnsi="Times New Roman" w:cs="Times New Roman"/>
          <w:sz w:val="28"/>
          <w:szCs w:val="28"/>
        </w:rPr>
        <w:t>трудная и осложнялась тем, что</w:t>
      </w:r>
      <w:r w:rsidRPr="00D34695">
        <w:rPr>
          <w:rFonts w:ascii="Times New Roman" w:hAnsi="Times New Roman" w:cs="Times New Roman"/>
          <w:sz w:val="28"/>
          <w:szCs w:val="28"/>
        </w:rPr>
        <w:t xml:space="preserve"> требования </w:t>
      </w:r>
      <w:r w:rsidR="00CD33FF" w:rsidRPr="00D34695">
        <w:rPr>
          <w:rFonts w:ascii="Times New Roman" w:hAnsi="Times New Roman" w:cs="Times New Roman"/>
          <w:sz w:val="28"/>
          <w:szCs w:val="28"/>
        </w:rPr>
        <w:t>не имели четкой структуры и были</w:t>
      </w:r>
      <w:r w:rsidRPr="00D34695">
        <w:rPr>
          <w:rFonts w:ascii="Times New Roman" w:hAnsi="Times New Roman" w:cs="Times New Roman"/>
          <w:sz w:val="28"/>
          <w:szCs w:val="28"/>
        </w:rPr>
        <w:t xml:space="preserve"> не совсем </w:t>
      </w:r>
      <w:r w:rsidR="00CD33FF" w:rsidRPr="00D34695">
        <w:rPr>
          <w:rFonts w:ascii="Times New Roman" w:hAnsi="Times New Roman" w:cs="Times New Roman"/>
          <w:sz w:val="28"/>
          <w:szCs w:val="28"/>
        </w:rPr>
        <w:t>понятны.</w:t>
      </w:r>
      <w:r w:rsidRPr="00D34695">
        <w:rPr>
          <w:rFonts w:ascii="Times New Roman" w:hAnsi="Times New Roman" w:cs="Times New Roman"/>
          <w:sz w:val="28"/>
          <w:szCs w:val="28"/>
        </w:rPr>
        <w:t xml:space="preserve"> </w:t>
      </w:r>
      <w:r w:rsidR="00CD33FF" w:rsidRPr="00D34695">
        <w:rPr>
          <w:rFonts w:ascii="Times New Roman" w:hAnsi="Times New Roman" w:cs="Times New Roman"/>
          <w:sz w:val="28"/>
          <w:szCs w:val="28"/>
        </w:rPr>
        <w:t>В</w:t>
      </w:r>
      <w:r w:rsidRPr="00D34695">
        <w:rPr>
          <w:rFonts w:ascii="Times New Roman" w:hAnsi="Times New Roman" w:cs="Times New Roman"/>
          <w:sz w:val="28"/>
          <w:szCs w:val="28"/>
        </w:rPr>
        <w:t xml:space="preserve"> целом</w:t>
      </w:r>
      <w:r w:rsidR="00CD33FF" w:rsidRPr="00D34695">
        <w:rPr>
          <w:rFonts w:ascii="Times New Roman" w:hAnsi="Times New Roman" w:cs="Times New Roman"/>
          <w:sz w:val="28"/>
          <w:szCs w:val="28"/>
        </w:rPr>
        <w:t xml:space="preserve"> как всегда:</w:t>
      </w:r>
      <w:r w:rsidRPr="00D34695">
        <w:rPr>
          <w:rFonts w:ascii="Times New Roman" w:hAnsi="Times New Roman" w:cs="Times New Roman"/>
          <w:sz w:val="28"/>
          <w:szCs w:val="28"/>
        </w:rPr>
        <w:t xml:space="preserve"> вопросов больше, чем ответов. Но, как г</w:t>
      </w:r>
      <w:r w:rsidR="00CD33FF" w:rsidRPr="00D34695">
        <w:rPr>
          <w:rFonts w:ascii="Times New Roman" w:hAnsi="Times New Roman" w:cs="Times New Roman"/>
          <w:sz w:val="28"/>
          <w:szCs w:val="28"/>
        </w:rPr>
        <w:t>оворится: "Лиха беда - начало!"</w:t>
      </w:r>
    </w:p>
    <w:p w:rsidR="00C0095B" w:rsidRPr="00D34695" w:rsidRDefault="00C0095B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 xml:space="preserve">В процессе составления рабочих программ </w:t>
      </w:r>
      <w:r w:rsidR="00CD33FF" w:rsidRPr="00D34695">
        <w:rPr>
          <w:rFonts w:ascii="Times New Roman" w:hAnsi="Times New Roman" w:cs="Times New Roman"/>
          <w:sz w:val="28"/>
          <w:szCs w:val="28"/>
        </w:rPr>
        <w:t>найдены пути решения значительного количества вопросов, иногда ответ лежал на поверхности, иногда приходилось применять логику и смекалку</w:t>
      </w:r>
      <w:r w:rsidRPr="00D34695">
        <w:rPr>
          <w:rFonts w:ascii="Times New Roman" w:hAnsi="Times New Roman" w:cs="Times New Roman"/>
          <w:sz w:val="28"/>
          <w:szCs w:val="28"/>
        </w:rPr>
        <w:t>. Тем более, что всем преподавателям пришлось составлять по нескольку рабочих программ. Я проводила переработку рабочих программ</w:t>
      </w:r>
      <w:r w:rsidR="00CD33FF" w:rsidRPr="00D34695">
        <w:rPr>
          <w:rFonts w:ascii="Times New Roman" w:hAnsi="Times New Roman" w:cs="Times New Roman"/>
          <w:sz w:val="28"/>
          <w:szCs w:val="28"/>
        </w:rPr>
        <w:t xml:space="preserve"> по дисциплине английский язык </w:t>
      </w:r>
      <w:r w:rsidRPr="00D34695">
        <w:rPr>
          <w:rFonts w:ascii="Times New Roman" w:hAnsi="Times New Roman" w:cs="Times New Roman"/>
          <w:sz w:val="28"/>
          <w:szCs w:val="28"/>
        </w:rPr>
        <w:t>(и частично по немецкому языку)</w:t>
      </w:r>
      <w:r w:rsidR="00E430CF" w:rsidRPr="00D34695">
        <w:rPr>
          <w:rFonts w:ascii="Times New Roman" w:hAnsi="Times New Roman" w:cs="Times New Roman"/>
          <w:sz w:val="28"/>
          <w:szCs w:val="28"/>
        </w:rPr>
        <w:t xml:space="preserve"> для всех специальностей нашего колледжа. В ходе кропотливой и упорной работы пришли </w:t>
      </w:r>
      <w:r w:rsidR="00CD33FF" w:rsidRPr="00D34695">
        <w:rPr>
          <w:rFonts w:ascii="Times New Roman" w:hAnsi="Times New Roman" w:cs="Times New Roman"/>
          <w:sz w:val="28"/>
          <w:szCs w:val="28"/>
        </w:rPr>
        <w:t>к выводу</w:t>
      </w:r>
      <w:r w:rsidR="00E430CF" w:rsidRPr="00D34695">
        <w:rPr>
          <w:rFonts w:ascii="Times New Roman" w:hAnsi="Times New Roman" w:cs="Times New Roman"/>
          <w:sz w:val="28"/>
          <w:szCs w:val="28"/>
        </w:rPr>
        <w:t xml:space="preserve">, что наиболее оптимальной </w:t>
      </w:r>
      <w:r w:rsidR="00CD33FF" w:rsidRPr="00D34695">
        <w:rPr>
          <w:rFonts w:ascii="Times New Roman" w:hAnsi="Times New Roman" w:cs="Times New Roman"/>
          <w:sz w:val="28"/>
          <w:szCs w:val="28"/>
        </w:rPr>
        <w:t xml:space="preserve">и приемлемой </w:t>
      </w:r>
      <w:r w:rsidR="00E430CF" w:rsidRPr="00D34695">
        <w:rPr>
          <w:rFonts w:ascii="Times New Roman" w:hAnsi="Times New Roman" w:cs="Times New Roman"/>
          <w:sz w:val="28"/>
          <w:szCs w:val="28"/>
        </w:rPr>
        <w:t>является следующая структура рабочей программы: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>1. Паспорт рабочей программы учебной дисциплины.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 xml:space="preserve">1.1. Область применения </w:t>
      </w:r>
      <w:r w:rsidR="00CD33FF" w:rsidRPr="00D34695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Pr="00D34695">
        <w:rPr>
          <w:rFonts w:ascii="Times New Roman" w:hAnsi="Times New Roman" w:cs="Times New Roman"/>
          <w:sz w:val="28"/>
          <w:szCs w:val="28"/>
        </w:rPr>
        <w:t>программы.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 xml:space="preserve">1.2. Место </w:t>
      </w:r>
      <w:r w:rsidR="00CD33FF" w:rsidRPr="00D34695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34695">
        <w:rPr>
          <w:rFonts w:ascii="Times New Roman" w:hAnsi="Times New Roman" w:cs="Times New Roman"/>
          <w:sz w:val="28"/>
          <w:szCs w:val="28"/>
        </w:rPr>
        <w:t>дисциплины</w:t>
      </w:r>
      <w:r w:rsidR="00CD33FF" w:rsidRPr="00D34695">
        <w:rPr>
          <w:rFonts w:ascii="Times New Roman" w:hAnsi="Times New Roman" w:cs="Times New Roman"/>
          <w:sz w:val="28"/>
          <w:szCs w:val="28"/>
        </w:rPr>
        <w:t>, определенное</w:t>
      </w:r>
      <w:r w:rsidRPr="00D34695">
        <w:rPr>
          <w:rFonts w:ascii="Times New Roman" w:hAnsi="Times New Roman" w:cs="Times New Roman"/>
          <w:sz w:val="28"/>
          <w:szCs w:val="28"/>
        </w:rPr>
        <w:t xml:space="preserve"> в структуре основной профессиональной образовательной программы.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 xml:space="preserve">1.3. Цели и задачи дисциплины - требования к результатам освоения </w:t>
      </w:r>
      <w:r w:rsidR="00CD33FF" w:rsidRPr="00D34695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34695">
        <w:rPr>
          <w:rFonts w:ascii="Times New Roman" w:hAnsi="Times New Roman" w:cs="Times New Roman"/>
          <w:sz w:val="28"/>
          <w:szCs w:val="28"/>
        </w:rPr>
        <w:t>дисциплины.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 xml:space="preserve">1.4. Количество </w:t>
      </w:r>
      <w:r w:rsidR="00CD33FF" w:rsidRPr="00D34695">
        <w:rPr>
          <w:rFonts w:ascii="Times New Roman" w:hAnsi="Times New Roman" w:cs="Times New Roman"/>
          <w:sz w:val="28"/>
          <w:szCs w:val="28"/>
        </w:rPr>
        <w:t xml:space="preserve">выделенных </w:t>
      </w:r>
      <w:r w:rsidRPr="00D34695">
        <w:rPr>
          <w:rFonts w:ascii="Times New Roman" w:hAnsi="Times New Roman" w:cs="Times New Roman"/>
          <w:sz w:val="28"/>
          <w:szCs w:val="28"/>
        </w:rPr>
        <w:t xml:space="preserve">часов на освоение программы </w:t>
      </w:r>
      <w:r w:rsidR="00CD33FF" w:rsidRPr="00D34695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34695">
        <w:rPr>
          <w:rFonts w:ascii="Times New Roman" w:hAnsi="Times New Roman" w:cs="Times New Roman"/>
          <w:sz w:val="28"/>
          <w:szCs w:val="28"/>
        </w:rPr>
        <w:t>дисциплины.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>2. Структура и примерное содержание учебной дисциплины.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>2.1. Объём учебной дисциплины и виды учебной работы.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>2.2. Тематический план и содержание рабочей дисциплины.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 xml:space="preserve">3. Условия реализации </w:t>
      </w:r>
      <w:r w:rsidR="00600C1F" w:rsidRPr="00D34695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Pr="00D34695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600C1F" w:rsidRPr="00D34695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34695">
        <w:rPr>
          <w:rFonts w:ascii="Times New Roman" w:hAnsi="Times New Roman" w:cs="Times New Roman"/>
          <w:sz w:val="28"/>
          <w:szCs w:val="28"/>
        </w:rPr>
        <w:t>дисциплины.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>3.1. Требования к минимальному материально-техническому обеспечению.</w:t>
      </w:r>
    </w:p>
    <w:p w:rsidR="00E430CF" w:rsidRPr="00D34695" w:rsidRDefault="00E430CF" w:rsidP="00CD33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 xml:space="preserve">3.2. </w:t>
      </w:r>
      <w:r w:rsidR="00F51AA0" w:rsidRPr="00D34695">
        <w:rPr>
          <w:rFonts w:ascii="Times New Roman" w:hAnsi="Times New Roman" w:cs="Times New Roman"/>
          <w:sz w:val="28"/>
          <w:szCs w:val="28"/>
        </w:rPr>
        <w:t>Информационное обеспечение обучения.</w:t>
      </w:r>
    </w:p>
    <w:p w:rsidR="00E430CF" w:rsidRPr="00C0095B" w:rsidRDefault="00F51AA0" w:rsidP="002E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4695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дисциплины.</w:t>
      </w:r>
    </w:p>
    <w:sectPr w:rsidR="00E430CF" w:rsidRPr="00C0095B" w:rsidSect="004E4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0095B"/>
    <w:rsid w:val="002E52F3"/>
    <w:rsid w:val="004E4203"/>
    <w:rsid w:val="00600C1F"/>
    <w:rsid w:val="00C0095B"/>
    <w:rsid w:val="00CD33FF"/>
    <w:rsid w:val="00D34695"/>
    <w:rsid w:val="00E430CF"/>
    <w:rsid w:val="00F51AA0"/>
    <w:rsid w:val="00FB5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2014-12-11T14:23:00Z</dcterms:created>
  <dcterms:modified xsi:type="dcterms:W3CDTF">2014-12-11T18:59:00Z</dcterms:modified>
</cp:coreProperties>
</file>